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80"/>
        <w:jc w:val="lef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四川省职业技能鉴定申请表</w:t>
      </w:r>
    </w:p>
    <w:p>
      <w:pPr>
        <w:spacing w:line="600" w:lineRule="exact"/>
        <w:rPr>
          <w:rFonts w:ascii="黑体" w:hAnsi="宋体" w:eastAsia="黑体"/>
          <w:b/>
          <w:color w:val="000000"/>
          <w:sz w:val="36"/>
          <w:szCs w:val="36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995"/>
        <w:gridCol w:w="903"/>
        <w:gridCol w:w="897"/>
        <w:gridCol w:w="740"/>
        <w:gridCol w:w="91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gridSpan w:val="2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650" w:type="dxa"/>
            <w:gridSpan w:val="2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Merge w:val="continue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本人身份</w:t>
            </w:r>
          </w:p>
        </w:tc>
        <w:tc>
          <w:tcPr>
            <w:tcW w:w="1650" w:type="dxa"/>
            <w:gridSpan w:val="2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Merge w:val="continue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本人电话</w:t>
            </w:r>
          </w:p>
        </w:tc>
        <w:tc>
          <w:tcPr>
            <w:tcW w:w="1650" w:type="dxa"/>
            <w:gridSpan w:val="2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Merge w:val="continue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原职业</w:t>
            </w:r>
          </w:p>
        </w:tc>
        <w:tc>
          <w:tcPr>
            <w:tcW w:w="3561" w:type="dxa"/>
            <w:gridSpan w:val="3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原技术等级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原证书编号</w:t>
            </w:r>
          </w:p>
        </w:tc>
        <w:tc>
          <w:tcPr>
            <w:tcW w:w="3561" w:type="dxa"/>
            <w:gridSpan w:val="3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84" w:type="dxa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申报职业及等级</w:t>
            </w:r>
          </w:p>
        </w:tc>
        <w:tc>
          <w:tcPr>
            <w:tcW w:w="1995" w:type="dxa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申报职业工龄</w:t>
            </w:r>
          </w:p>
        </w:tc>
        <w:tc>
          <w:tcPr>
            <w:tcW w:w="3561" w:type="dxa"/>
            <w:gridSpan w:val="3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2184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个人工作简历及</w:t>
            </w:r>
          </w:p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学习、培训情况</w:t>
            </w:r>
          </w:p>
        </w:tc>
        <w:tc>
          <w:tcPr>
            <w:tcW w:w="7356" w:type="dxa"/>
            <w:gridSpan w:val="6"/>
          </w:tcPr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2184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单位及</w:t>
            </w:r>
          </w:p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培训机构</w:t>
            </w:r>
          </w:p>
        </w:tc>
        <w:tc>
          <w:tcPr>
            <w:tcW w:w="2898" w:type="dxa"/>
            <w:gridSpan w:val="2"/>
            <w:vAlign w:val="bottom"/>
          </w:tcPr>
          <w:p>
            <w:pPr>
              <w:spacing w:line="600" w:lineRule="exact"/>
              <w:ind w:right="140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600" w:lineRule="exact"/>
              <w:ind w:firstLine="1786" w:firstLineChars="638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盖章     </w:t>
            </w:r>
          </w:p>
          <w:p>
            <w:pPr>
              <w:spacing w:line="600" w:lineRule="exact"/>
              <w:ind w:right="280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鉴定中心或</w:t>
            </w:r>
          </w:p>
          <w:p>
            <w:pPr>
              <w:spacing w:line="6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鉴定所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21" w:type="dxa"/>
            <w:gridSpan w:val="2"/>
            <w:vAlign w:val="bottom"/>
          </w:tcPr>
          <w:p>
            <w:pPr>
              <w:spacing w:line="6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600" w:lineRule="exact"/>
              <w:ind w:firstLine="1786" w:firstLineChars="638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盖章 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504C5"/>
    <w:rsid w:val="1D4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2018-04-26T07:51:00Z</dcterms:created>
  <dc:creator>愿做一棵树1398771132</dc:creator>
  <cp:lastModifiedBy>愿做一棵树1398771132</cp:lastModifiedBy>
  <dcterms:modified xsi:type="dcterms:W3CDTF">2018-04-26T07:52:12Z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